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DC" w:rsidRDefault="00D75D03" w:rsidP="00463FDC">
      <w:pPr>
        <w:shd w:val="clear" w:color="auto" w:fill="FFFFFF"/>
      </w:pPr>
      <w:r>
        <w:rPr>
          <w:noProof/>
        </w:rPr>
        <w:pict>
          <v:oval id="_x0000_s1027" style="position:absolute;margin-left:471.2pt;margin-top:-3.85pt;width:27.95pt;height:25.1pt;z-index:251661312" stroked="f"/>
        </w:pict>
      </w:r>
    </w:p>
    <w:p w:rsidR="00463FDC" w:rsidRPr="00280670" w:rsidRDefault="00D75D03" w:rsidP="00463FDC">
      <w:pPr>
        <w:framePr w:w="1133" w:h="901" w:hSpace="10080" w:vSpace="58" w:wrap="notBeside" w:vAnchor="text" w:hAnchor="page" w:x="10342" w:y="1"/>
        <w:rPr>
          <w:color w:val="FF0000"/>
        </w:rPr>
      </w:pPr>
      <w:r w:rsidRPr="00D75D03">
        <w:rPr>
          <w:noProof/>
        </w:rPr>
        <w:pict>
          <v:rect id="_x0000_s1026" style="position:absolute;margin-left:-3.65pt;margin-top:-32.3pt;width:61.65pt;height:17.75pt;z-index:251660288" strokecolor="white">
            <v:textbox style="mso-next-textbox:#_x0000_s1026">
              <w:txbxContent>
                <w:p w:rsidR="00463FDC" w:rsidRDefault="00463FDC" w:rsidP="00463FDC">
                  <w:pPr>
                    <w:jc w:val="center"/>
                    <w:rPr>
                      <w:color w:val="3366FF"/>
                      <w:lang w:val="en-US"/>
                    </w:rPr>
                  </w:pPr>
                  <w:r>
                    <w:rPr>
                      <w:color w:val="3366FF"/>
                      <w:lang w:val="en-US"/>
                    </w:rPr>
                    <w:t xml:space="preserve"> ГПМПК </w:t>
                  </w:r>
                </w:p>
              </w:txbxContent>
            </v:textbox>
          </v:rect>
        </w:pict>
      </w:r>
      <w:r w:rsidR="00463FDC">
        <w:rPr>
          <w:noProof/>
          <w:color w:val="FF0000"/>
        </w:rPr>
        <w:drawing>
          <wp:inline distT="0" distB="0" distL="0" distR="0">
            <wp:extent cx="678180" cy="3390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DC" w:rsidRPr="00B77875" w:rsidRDefault="00463FDC" w:rsidP="00463FDC">
      <w:pPr>
        <w:shd w:val="clear" w:color="auto" w:fill="FFFFFF"/>
        <w:jc w:val="center"/>
        <w:rPr>
          <w:b/>
          <w:sz w:val="28"/>
          <w:szCs w:val="28"/>
        </w:rPr>
      </w:pPr>
      <w:r w:rsidRPr="00B77875">
        <w:rPr>
          <w:b/>
          <w:sz w:val="28"/>
          <w:szCs w:val="28"/>
        </w:rPr>
        <w:t>Детская ложь.</w:t>
      </w:r>
    </w:p>
    <w:p w:rsidR="00463FDC" w:rsidRDefault="00463FDC" w:rsidP="00463FDC">
      <w:pPr>
        <w:shd w:val="clear" w:color="auto" w:fill="FFFFFF"/>
        <w:ind w:right="253" w:firstLine="576"/>
        <w:jc w:val="right"/>
        <w:rPr>
          <w:i/>
          <w:color w:val="000000"/>
        </w:rPr>
      </w:pPr>
    </w:p>
    <w:p w:rsidR="00463FDC" w:rsidRPr="000F20C0" w:rsidRDefault="00463FDC" w:rsidP="00463FDC">
      <w:pPr>
        <w:shd w:val="clear" w:color="auto" w:fill="FFFFFF"/>
        <w:ind w:right="253" w:firstLine="576"/>
        <w:jc w:val="right"/>
        <w:rPr>
          <w:i/>
        </w:rPr>
      </w:pPr>
      <w:r w:rsidRPr="000F20C0">
        <w:rPr>
          <w:i/>
          <w:color w:val="000000"/>
        </w:rPr>
        <w:t xml:space="preserve">«Ложь бывает пороком лишь тогда, когда она делает зло; но когда творит добро, тогда она </w:t>
      </w:r>
      <w:r>
        <w:rPr>
          <w:i/>
          <w:color w:val="000000"/>
        </w:rPr>
        <w:t>–</w:t>
      </w:r>
      <w:r w:rsidRPr="000F20C0">
        <w:rPr>
          <w:i/>
          <w:color w:val="000000"/>
        </w:rPr>
        <w:t xml:space="preserve"> великая добродетель». </w:t>
      </w:r>
      <w:r w:rsidRPr="000F20C0">
        <w:rPr>
          <w:i/>
          <w:iCs/>
          <w:color w:val="000000"/>
        </w:rPr>
        <w:t>Вольтер</w:t>
      </w:r>
    </w:p>
    <w:p w:rsidR="00463FDC" w:rsidRPr="000F20C0" w:rsidRDefault="00463FDC" w:rsidP="00463FDC">
      <w:pPr>
        <w:shd w:val="clear" w:color="auto" w:fill="FFFFFF"/>
        <w:ind w:left="10" w:right="253" w:firstLine="562"/>
        <w:jc w:val="right"/>
        <w:rPr>
          <w:i/>
        </w:rPr>
      </w:pPr>
      <w:r w:rsidRPr="000F20C0">
        <w:rPr>
          <w:i/>
          <w:color w:val="000000"/>
        </w:rPr>
        <w:t xml:space="preserve">«Ложь </w:t>
      </w:r>
      <w:r>
        <w:rPr>
          <w:i/>
          <w:color w:val="000000"/>
        </w:rPr>
        <w:t>–</w:t>
      </w:r>
      <w:r w:rsidRPr="000F20C0">
        <w:rPr>
          <w:i/>
          <w:color w:val="000000"/>
        </w:rPr>
        <w:t xml:space="preserve"> это намеренное решение ввест</w:t>
      </w:r>
      <w:r>
        <w:rPr>
          <w:i/>
          <w:color w:val="000000"/>
        </w:rPr>
        <w:t>и в заблуждение того, кому адре</w:t>
      </w:r>
      <w:r w:rsidRPr="000F20C0">
        <w:rPr>
          <w:i/>
          <w:color w:val="000000"/>
        </w:rPr>
        <w:t xml:space="preserve">сована информация, без предупреждения о своем намерении сделать это». </w:t>
      </w:r>
      <w:r w:rsidRPr="000F20C0">
        <w:rPr>
          <w:i/>
          <w:iCs/>
          <w:color w:val="000000"/>
        </w:rPr>
        <w:t xml:space="preserve">Пол </w:t>
      </w:r>
      <w:proofErr w:type="spellStart"/>
      <w:r w:rsidRPr="000F20C0">
        <w:rPr>
          <w:i/>
          <w:iCs/>
          <w:color w:val="000000"/>
        </w:rPr>
        <w:t>Экман</w:t>
      </w:r>
      <w:proofErr w:type="spellEnd"/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jc w:val="both"/>
        <w:rPr>
          <w:b/>
          <w:sz w:val="24"/>
          <w:szCs w:val="24"/>
        </w:rPr>
      </w:pP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jc w:val="both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 xml:space="preserve">Ничто так не выводит </w:t>
      </w:r>
      <w:r w:rsidR="00B77875">
        <w:rPr>
          <w:color w:val="000000"/>
          <w:sz w:val="24"/>
          <w:szCs w:val="24"/>
        </w:rPr>
        <w:t xml:space="preserve">педагогов </w:t>
      </w:r>
      <w:r w:rsidRPr="005122BA">
        <w:rPr>
          <w:color w:val="000000"/>
          <w:sz w:val="24"/>
          <w:szCs w:val="24"/>
        </w:rPr>
        <w:t>и родителей из себя, как детская ложь.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jc w:val="both"/>
        <w:rPr>
          <w:color w:val="000000"/>
          <w:sz w:val="24"/>
          <w:szCs w:val="24"/>
        </w:rPr>
      </w:pPr>
      <w:r w:rsidRPr="005122BA">
        <w:rPr>
          <w:color w:val="000000"/>
          <w:sz w:val="24"/>
          <w:szCs w:val="24"/>
        </w:rPr>
        <w:t xml:space="preserve">Взрослые опасаются, что ложь </w:t>
      </w:r>
      <w:r>
        <w:rPr>
          <w:color w:val="000000"/>
          <w:sz w:val="24"/>
          <w:szCs w:val="24"/>
        </w:rPr>
        <w:t>–</w:t>
      </w:r>
      <w:r w:rsidRPr="005122BA">
        <w:rPr>
          <w:color w:val="000000"/>
          <w:sz w:val="24"/>
          <w:szCs w:val="24"/>
        </w:rPr>
        <w:t xml:space="preserve"> это признак порочного характера ребенка, что из маленького обманщика вырастет лишенный нравственных принципов человек. Многие родители и учителя теряются, не знают, как дальше строить свои отношения с ребенком: можно ли продолжать ему доверять, наказывать ли его? К сожалению, родителей и </w:t>
      </w:r>
      <w:r w:rsidR="00B77875">
        <w:rPr>
          <w:color w:val="000000"/>
          <w:sz w:val="24"/>
          <w:szCs w:val="24"/>
        </w:rPr>
        <w:t>педагогов</w:t>
      </w:r>
      <w:r>
        <w:rPr>
          <w:color w:val="000000"/>
          <w:sz w:val="24"/>
          <w:szCs w:val="24"/>
        </w:rPr>
        <w:t xml:space="preserve"> чаще всего интересует вопрос: </w:t>
      </w:r>
      <w:r w:rsidRPr="005122BA">
        <w:rPr>
          <w:color w:val="000000"/>
          <w:sz w:val="24"/>
          <w:szCs w:val="24"/>
        </w:rPr>
        <w:t xml:space="preserve">каким должно быть наказание, чтобы ребенку «неповадно было»? И очень немногие задумываются над причинами такого поведения. А ведь только понимание причин неискренности ребенка поможет преодолеть возникшее отклонение в его поведении. 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jc w:val="both"/>
        <w:rPr>
          <w:color w:val="000000"/>
          <w:sz w:val="24"/>
          <w:szCs w:val="24"/>
        </w:rPr>
      </w:pPr>
      <w:r w:rsidRPr="00B86A65">
        <w:rPr>
          <w:i/>
          <w:color w:val="000000"/>
          <w:sz w:val="24"/>
          <w:szCs w:val="24"/>
        </w:rPr>
        <w:t>Р</w:t>
      </w:r>
      <w:r w:rsidRPr="005122BA">
        <w:rPr>
          <w:i/>
          <w:color w:val="000000"/>
          <w:sz w:val="24"/>
          <w:szCs w:val="24"/>
        </w:rPr>
        <w:t>ебенок лжет, чтобы:</w:t>
      </w:r>
    </w:p>
    <w:p w:rsidR="00463FDC" w:rsidRPr="005122BA" w:rsidRDefault="0039377D" w:rsidP="00463FDC">
      <w:pPr>
        <w:shd w:val="clear" w:color="auto" w:fill="FFFFFF"/>
        <w:spacing w:line="360" w:lineRule="auto"/>
        <w:ind w:left="142" w:right="253" w:firstLine="284"/>
        <w:rPr>
          <w:sz w:val="24"/>
          <w:szCs w:val="24"/>
        </w:rPr>
      </w:pPr>
      <w:r>
        <w:rPr>
          <w:color w:val="000000"/>
          <w:sz w:val="24"/>
          <w:szCs w:val="24"/>
        </w:rPr>
        <w:t>- и</w:t>
      </w:r>
      <w:r w:rsidR="00463FDC" w:rsidRPr="005122BA">
        <w:rPr>
          <w:color w:val="000000"/>
          <w:sz w:val="24"/>
          <w:szCs w:val="24"/>
        </w:rPr>
        <w:t>збежать неприятных для себя последствий;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jc w:val="both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>- добыть то, чего иным способом получить не может или не умеет (обычно это внимание и интерес окружающих);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>- получить власть над окружающими (иногда отомстить им);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>- защитить что-то или кого-то значимого для себя (в том числе и право на свою личную жизнь).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jc w:val="both"/>
        <w:rPr>
          <w:color w:val="000000"/>
          <w:sz w:val="24"/>
          <w:szCs w:val="24"/>
        </w:rPr>
      </w:pPr>
      <w:r w:rsidRPr="005122BA">
        <w:rPr>
          <w:color w:val="000000"/>
          <w:sz w:val="24"/>
          <w:szCs w:val="24"/>
        </w:rPr>
        <w:t xml:space="preserve">Надо отметить, что перечисленные причины, ведущие к утаиванию и искажению правды, </w:t>
      </w:r>
      <w:r w:rsidRPr="005122BA">
        <w:rPr>
          <w:iCs/>
          <w:color w:val="000000"/>
          <w:sz w:val="24"/>
          <w:szCs w:val="24"/>
        </w:rPr>
        <w:t>в</w:t>
      </w:r>
      <w:r w:rsidRPr="005122BA">
        <w:rPr>
          <w:i/>
          <w:iCs/>
          <w:color w:val="000000"/>
          <w:sz w:val="24"/>
          <w:szCs w:val="24"/>
        </w:rPr>
        <w:t xml:space="preserve"> </w:t>
      </w:r>
      <w:r w:rsidRPr="005122BA">
        <w:rPr>
          <w:color w:val="000000"/>
          <w:sz w:val="24"/>
          <w:szCs w:val="24"/>
        </w:rPr>
        <w:t>равной мере относятся и к поведению взрослых.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rPr>
          <w:bCs/>
          <w:i/>
          <w:iCs/>
          <w:color w:val="000000"/>
          <w:sz w:val="24"/>
          <w:szCs w:val="24"/>
        </w:rPr>
      </w:pPr>
      <w:r w:rsidRPr="005122BA">
        <w:rPr>
          <w:bCs/>
          <w:i/>
          <w:iCs/>
          <w:color w:val="000000"/>
          <w:sz w:val="24"/>
          <w:szCs w:val="24"/>
        </w:rPr>
        <w:t>Особенности детской (подростковой) лжи в разные периоды жизни: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rPr>
          <w:bCs/>
          <w:iCs/>
          <w:color w:val="000000"/>
          <w:sz w:val="24"/>
          <w:szCs w:val="24"/>
        </w:rPr>
      </w:pPr>
      <w:r w:rsidRPr="005122BA">
        <w:rPr>
          <w:bCs/>
          <w:i/>
          <w:iCs/>
          <w:color w:val="000000"/>
          <w:sz w:val="24"/>
          <w:szCs w:val="24"/>
        </w:rPr>
        <w:t>Ребёнок дошкольного возраста</w:t>
      </w:r>
      <w:r w:rsidRPr="005122BA">
        <w:rPr>
          <w:bCs/>
          <w:iCs/>
          <w:color w:val="000000"/>
          <w:sz w:val="24"/>
          <w:szCs w:val="24"/>
        </w:rPr>
        <w:t>: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right="253" w:firstLine="284"/>
        <w:jc w:val="both"/>
        <w:rPr>
          <w:color w:val="000000"/>
          <w:sz w:val="24"/>
          <w:szCs w:val="24"/>
        </w:rPr>
      </w:pPr>
      <w:r w:rsidRPr="005122BA">
        <w:rPr>
          <w:bCs/>
          <w:iCs/>
          <w:color w:val="000000"/>
          <w:sz w:val="24"/>
          <w:szCs w:val="24"/>
        </w:rPr>
        <w:t xml:space="preserve">- </w:t>
      </w:r>
      <w:r w:rsidR="0039377D">
        <w:rPr>
          <w:color w:val="000000"/>
          <w:sz w:val="24"/>
          <w:szCs w:val="24"/>
        </w:rPr>
        <w:t>н</w:t>
      </w:r>
      <w:r w:rsidRPr="005122BA">
        <w:rPr>
          <w:color w:val="000000"/>
          <w:sz w:val="24"/>
          <w:szCs w:val="24"/>
        </w:rPr>
        <w:t>е всегда может отличить правду от вымысла, часто неправильно интерпрети</w:t>
      </w:r>
      <w:r w:rsidR="0039377D">
        <w:rPr>
          <w:color w:val="000000"/>
          <w:sz w:val="24"/>
          <w:szCs w:val="24"/>
        </w:rPr>
        <w:t>рует события и услышанные слова;</w:t>
      </w:r>
    </w:p>
    <w:p w:rsidR="00463FDC" w:rsidRPr="005122BA" w:rsidRDefault="0039377D" w:rsidP="00463FDC">
      <w:pPr>
        <w:shd w:val="clear" w:color="auto" w:fill="FFFFFF"/>
        <w:spacing w:line="360" w:lineRule="auto"/>
        <w:ind w:left="142" w:right="253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</w:t>
      </w:r>
      <w:r w:rsidR="00463FDC" w:rsidRPr="005122BA">
        <w:rPr>
          <w:color w:val="000000"/>
          <w:sz w:val="24"/>
          <w:szCs w:val="24"/>
        </w:rPr>
        <w:t xml:space="preserve">меет мало опыта, что приводит его к заблуждению и </w:t>
      </w:r>
      <w:r>
        <w:rPr>
          <w:color w:val="000000"/>
          <w:sz w:val="24"/>
          <w:szCs w:val="24"/>
        </w:rPr>
        <w:t>неправильным выводам;</w:t>
      </w:r>
    </w:p>
    <w:p w:rsidR="00463FDC" w:rsidRPr="005122BA" w:rsidRDefault="0039377D" w:rsidP="00463FDC">
      <w:pPr>
        <w:shd w:val="clear" w:color="auto" w:fill="FFFFFF"/>
        <w:spacing w:line="360" w:lineRule="auto"/>
        <w:ind w:left="142" w:right="253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</w:t>
      </w:r>
      <w:r w:rsidR="00463FDC" w:rsidRPr="005122BA">
        <w:rPr>
          <w:color w:val="000000"/>
          <w:sz w:val="24"/>
          <w:szCs w:val="24"/>
        </w:rPr>
        <w:t>уждается в защите взросло</w:t>
      </w:r>
      <w:r>
        <w:rPr>
          <w:color w:val="000000"/>
          <w:sz w:val="24"/>
          <w:szCs w:val="24"/>
        </w:rPr>
        <w:t>го и чувствует свою зависимость;</w:t>
      </w:r>
    </w:p>
    <w:p w:rsidR="00463FDC" w:rsidRPr="005122BA" w:rsidRDefault="0039377D" w:rsidP="00463FDC">
      <w:pPr>
        <w:shd w:val="clear" w:color="auto" w:fill="FFFFFF"/>
        <w:spacing w:line="360" w:lineRule="auto"/>
        <w:ind w:left="142" w:right="253" w:firstLine="284"/>
        <w:rPr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="00463FDC" w:rsidRPr="005122BA">
        <w:rPr>
          <w:color w:val="000000"/>
          <w:sz w:val="24"/>
          <w:szCs w:val="24"/>
        </w:rPr>
        <w:t xml:space="preserve">чень </w:t>
      </w:r>
      <w:proofErr w:type="gramStart"/>
      <w:r w:rsidR="00463FDC" w:rsidRPr="005122BA">
        <w:rPr>
          <w:color w:val="000000"/>
          <w:sz w:val="24"/>
          <w:szCs w:val="24"/>
        </w:rPr>
        <w:t>эмоционален</w:t>
      </w:r>
      <w:proofErr w:type="gramEnd"/>
      <w:r w:rsidR="00463FDC" w:rsidRPr="005122BA">
        <w:rPr>
          <w:color w:val="000000"/>
          <w:sz w:val="24"/>
          <w:szCs w:val="24"/>
        </w:rPr>
        <w:t>, внушаем, склонен к фантазированию.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firstLine="284"/>
        <w:rPr>
          <w:i/>
          <w:sz w:val="24"/>
          <w:szCs w:val="24"/>
        </w:rPr>
      </w:pPr>
      <w:r w:rsidRPr="005122BA">
        <w:rPr>
          <w:i/>
          <w:sz w:val="24"/>
          <w:szCs w:val="24"/>
        </w:rPr>
        <w:t xml:space="preserve">Ребёнок (подросток) школьного возраста: 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firstLine="284"/>
        <w:rPr>
          <w:color w:val="000000"/>
          <w:sz w:val="24"/>
          <w:szCs w:val="24"/>
        </w:rPr>
      </w:pPr>
      <w:r w:rsidRPr="005122BA">
        <w:rPr>
          <w:sz w:val="24"/>
          <w:szCs w:val="24"/>
        </w:rPr>
        <w:t xml:space="preserve">- </w:t>
      </w:r>
      <w:r w:rsidR="0039377D">
        <w:rPr>
          <w:color w:val="000000"/>
          <w:sz w:val="24"/>
          <w:szCs w:val="24"/>
        </w:rPr>
        <w:t xml:space="preserve"> избегает наказания;</w:t>
      </w:r>
    </w:p>
    <w:p w:rsidR="00463FDC" w:rsidRPr="005122BA" w:rsidRDefault="0039377D" w:rsidP="00463FDC">
      <w:pPr>
        <w:shd w:val="clear" w:color="auto" w:fill="FFFFFF"/>
        <w:spacing w:line="360" w:lineRule="auto"/>
        <w:ind w:left="142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хочет получить выгоду;</w:t>
      </w:r>
    </w:p>
    <w:p w:rsidR="00463FDC" w:rsidRPr="005122BA" w:rsidRDefault="0039377D" w:rsidP="00463FDC">
      <w:pPr>
        <w:shd w:val="clear" w:color="auto" w:fill="FFFFFF"/>
        <w:spacing w:line="360" w:lineRule="auto"/>
        <w:ind w:left="142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поддерживает имидж;</w:t>
      </w:r>
    </w:p>
    <w:p w:rsidR="00463FDC" w:rsidRPr="005C3F11" w:rsidRDefault="0039377D" w:rsidP="00463FDC">
      <w:pPr>
        <w:shd w:val="clear" w:color="auto" w:fill="FFFFFF"/>
        <w:spacing w:line="360" w:lineRule="auto"/>
        <w:ind w:left="142" w:firstLine="284"/>
        <w:rPr>
          <w:sz w:val="24"/>
          <w:szCs w:val="24"/>
        </w:rPr>
      </w:pPr>
      <w:r>
        <w:rPr>
          <w:color w:val="000000"/>
          <w:sz w:val="24"/>
          <w:szCs w:val="24"/>
        </w:rPr>
        <w:t>-  п</w:t>
      </w:r>
      <w:r w:rsidR="00463FDC" w:rsidRPr="005122BA">
        <w:rPr>
          <w:color w:val="000000"/>
          <w:sz w:val="24"/>
          <w:szCs w:val="24"/>
        </w:rPr>
        <w:t>одражает авторитету.</w:t>
      </w:r>
    </w:p>
    <w:p w:rsidR="00463FDC" w:rsidRPr="005122BA" w:rsidRDefault="00463FDC" w:rsidP="00463FDC">
      <w:pPr>
        <w:shd w:val="clear" w:color="auto" w:fill="FFFFFF"/>
        <w:spacing w:line="360" w:lineRule="auto"/>
        <w:ind w:left="142" w:firstLine="284"/>
        <w:rPr>
          <w:sz w:val="24"/>
          <w:szCs w:val="24"/>
        </w:rPr>
      </w:pPr>
      <w:r w:rsidRPr="005122BA">
        <w:rPr>
          <w:bCs/>
          <w:i/>
          <w:iCs/>
          <w:color w:val="000000"/>
          <w:sz w:val="24"/>
          <w:szCs w:val="24"/>
        </w:rPr>
        <w:t>Разновидности детской (подростковой) лжи:</w:t>
      </w:r>
      <w:r w:rsidR="0039377D" w:rsidRPr="0039377D">
        <w:rPr>
          <w:color w:val="000000"/>
          <w:sz w:val="24"/>
          <w:szCs w:val="24"/>
        </w:rPr>
        <w:t xml:space="preserve"> </w:t>
      </w:r>
      <w:r w:rsidR="0039377D">
        <w:rPr>
          <w:color w:val="000000"/>
          <w:sz w:val="24"/>
          <w:szCs w:val="24"/>
        </w:rPr>
        <w:t>л</w:t>
      </w:r>
      <w:r w:rsidR="0039377D" w:rsidRPr="005122BA">
        <w:rPr>
          <w:color w:val="000000"/>
          <w:sz w:val="24"/>
          <w:szCs w:val="24"/>
        </w:rPr>
        <w:t>ожь</w:t>
      </w:r>
      <w:r w:rsidR="0039377D">
        <w:rPr>
          <w:color w:val="000000"/>
          <w:sz w:val="24"/>
          <w:szCs w:val="24"/>
        </w:rPr>
        <w:t>, л</w:t>
      </w:r>
      <w:r w:rsidR="0039377D" w:rsidRPr="005122BA">
        <w:rPr>
          <w:color w:val="000000"/>
          <w:sz w:val="24"/>
          <w:szCs w:val="24"/>
        </w:rPr>
        <w:t>ицемерие</w:t>
      </w:r>
      <w:r w:rsidR="0039377D">
        <w:rPr>
          <w:color w:val="000000"/>
          <w:sz w:val="24"/>
          <w:szCs w:val="24"/>
        </w:rPr>
        <w:t>, фа</w:t>
      </w:r>
      <w:r w:rsidR="0039377D" w:rsidRPr="005122BA">
        <w:rPr>
          <w:color w:val="000000"/>
          <w:sz w:val="24"/>
          <w:szCs w:val="24"/>
        </w:rPr>
        <w:t>нтазия</w:t>
      </w:r>
      <w:r w:rsidR="0039377D">
        <w:rPr>
          <w:color w:val="000000"/>
          <w:sz w:val="24"/>
          <w:szCs w:val="24"/>
        </w:rPr>
        <w:t>, о</w:t>
      </w:r>
      <w:r w:rsidR="0039377D" w:rsidRPr="005122BA">
        <w:rPr>
          <w:color w:val="000000"/>
          <w:sz w:val="24"/>
          <w:szCs w:val="24"/>
        </w:rPr>
        <w:t>бещания</w:t>
      </w:r>
      <w:r w:rsidR="0039377D">
        <w:rPr>
          <w:color w:val="000000"/>
          <w:sz w:val="24"/>
          <w:szCs w:val="24"/>
        </w:rPr>
        <w:t>.</w:t>
      </w:r>
    </w:p>
    <w:p w:rsidR="00463FDC" w:rsidRPr="005122BA" w:rsidRDefault="00463FDC" w:rsidP="00463FDC">
      <w:pPr>
        <w:shd w:val="clear" w:color="auto" w:fill="FFFFFF"/>
        <w:spacing w:line="360" w:lineRule="auto"/>
        <w:ind w:left="284" w:right="34" w:firstLine="383"/>
        <w:jc w:val="both"/>
        <w:rPr>
          <w:color w:val="000000"/>
          <w:sz w:val="24"/>
          <w:szCs w:val="24"/>
        </w:rPr>
      </w:pPr>
      <w:r w:rsidRPr="005122BA">
        <w:rPr>
          <w:color w:val="000000"/>
          <w:sz w:val="24"/>
          <w:szCs w:val="24"/>
        </w:rPr>
        <w:lastRenderedPageBreak/>
        <w:t>В большинстве случаев, чтобы изменилось поведение ребенка, достаточно изменить ситуацию, в которой он находится.</w:t>
      </w:r>
    </w:p>
    <w:p w:rsidR="00463FDC" w:rsidRPr="005122BA" w:rsidRDefault="00463FDC" w:rsidP="00463FDC">
      <w:pPr>
        <w:shd w:val="clear" w:color="auto" w:fill="FFFFFF"/>
        <w:tabs>
          <w:tab w:val="left" w:pos="284"/>
        </w:tabs>
        <w:spacing w:line="360" w:lineRule="auto"/>
        <w:ind w:left="284" w:right="34" w:firstLine="383"/>
        <w:jc w:val="both"/>
        <w:rPr>
          <w:sz w:val="24"/>
          <w:szCs w:val="24"/>
        </w:rPr>
      </w:pPr>
      <w:r w:rsidRPr="005122BA">
        <w:rPr>
          <w:i/>
          <w:color w:val="000000"/>
          <w:sz w:val="24"/>
          <w:szCs w:val="24"/>
        </w:rPr>
        <w:t>Примерные советы, которые можно использовать, если взрослый обнаружил, что ребёнок солгал</w:t>
      </w:r>
      <w:r w:rsidRPr="005122BA">
        <w:rPr>
          <w:color w:val="000000"/>
          <w:sz w:val="24"/>
          <w:szCs w:val="24"/>
        </w:rPr>
        <w:t>:</w:t>
      </w:r>
    </w:p>
    <w:p w:rsidR="00463FDC" w:rsidRPr="005122BA" w:rsidRDefault="0039377D" w:rsidP="00463FDC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426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4C3FAD">
        <w:rPr>
          <w:color w:val="000000"/>
          <w:sz w:val="24"/>
          <w:szCs w:val="24"/>
        </w:rPr>
        <w:t>ростраивайте доверительные отношения</w:t>
      </w:r>
      <w:r w:rsidR="00463FDC" w:rsidRPr="005122BA">
        <w:rPr>
          <w:color w:val="000000"/>
          <w:sz w:val="24"/>
          <w:szCs w:val="24"/>
        </w:rPr>
        <w:t xml:space="preserve"> в семье и школе, </w:t>
      </w:r>
      <w:r w:rsidR="004C3FAD">
        <w:rPr>
          <w:color w:val="000000"/>
          <w:sz w:val="24"/>
          <w:szCs w:val="24"/>
        </w:rPr>
        <w:t>основанные</w:t>
      </w:r>
      <w:r>
        <w:rPr>
          <w:color w:val="000000"/>
          <w:sz w:val="24"/>
          <w:szCs w:val="24"/>
        </w:rPr>
        <w:t xml:space="preserve"> на взаимном уважении - это</w:t>
      </w:r>
      <w:r w:rsidRPr="003937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5122BA">
        <w:rPr>
          <w:color w:val="000000"/>
          <w:sz w:val="24"/>
          <w:szCs w:val="24"/>
        </w:rPr>
        <w:t>амое эффективное средство борьбы с детской ложью</w:t>
      </w:r>
    </w:p>
    <w:p w:rsidR="00463FDC" w:rsidRPr="005122BA" w:rsidRDefault="004C3FAD" w:rsidP="00463FDC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426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Выявляйте возможные</w:t>
      </w:r>
      <w:r w:rsidR="0039377D">
        <w:rPr>
          <w:color w:val="000000"/>
          <w:sz w:val="24"/>
          <w:szCs w:val="24"/>
        </w:rPr>
        <w:t xml:space="preserve"> причин</w:t>
      </w:r>
      <w:r>
        <w:rPr>
          <w:color w:val="000000"/>
          <w:sz w:val="24"/>
          <w:szCs w:val="24"/>
        </w:rPr>
        <w:t>ы</w:t>
      </w:r>
      <w:r w:rsidR="00463FDC" w:rsidRPr="005122BA">
        <w:rPr>
          <w:color w:val="000000"/>
          <w:sz w:val="24"/>
          <w:szCs w:val="24"/>
        </w:rPr>
        <w:t xml:space="preserve"> обмана. Как правило, ребёнок начинает врать в первую очередь для того, чтобы привлечь к себе внимание родителей, взрослых, друзей. На втором месте зависть, отчаяние, обида или злость. А на третьем </w:t>
      </w:r>
      <w:r w:rsidR="00463FDC">
        <w:rPr>
          <w:color w:val="000000"/>
          <w:sz w:val="24"/>
          <w:szCs w:val="24"/>
        </w:rPr>
        <w:t>–</w:t>
      </w:r>
      <w:r w:rsidR="00463FDC" w:rsidRPr="005122BA">
        <w:rPr>
          <w:color w:val="000000"/>
          <w:sz w:val="24"/>
          <w:szCs w:val="24"/>
        </w:rPr>
        <w:t xml:space="preserve"> страх перед наказанием или боязнь подвести родителей.</w:t>
      </w:r>
    </w:p>
    <w:p w:rsidR="00463FDC" w:rsidRPr="005122BA" w:rsidRDefault="0039377D" w:rsidP="00463FDC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426" w:hanging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C3FAD">
        <w:rPr>
          <w:color w:val="000000"/>
          <w:sz w:val="24"/>
          <w:szCs w:val="24"/>
        </w:rPr>
        <w:t>рганизуйте</w:t>
      </w:r>
      <w:r>
        <w:rPr>
          <w:color w:val="000000"/>
          <w:sz w:val="24"/>
          <w:szCs w:val="24"/>
        </w:rPr>
        <w:t xml:space="preserve"> </w:t>
      </w:r>
      <w:r w:rsidR="004C3FAD">
        <w:rPr>
          <w:color w:val="000000"/>
          <w:sz w:val="24"/>
          <w:szCs w:val="24"/>
        </w:rPr>
        <w:t>собственную жизнь</w:t>
      </w:r>
      <w:r w:rsidR="00463FDC" w:rsidRPr="005122BA">
        <w:rPr>
          <w:color w:val="000000"/>
          <w:sz w:val="24"/>
          <w:szCs w:val="24"/>
        </w:rPr>
        <w:t xml:space="preserve"> так</w:t>
      </w:r>
      <w:r>
        <w:rPr>
          <w:color w:val="000000"/>
          <w:sz w:val="24"/>
          <w:szCs w:val="24"/>
        </w:rPr>
        <w:t>им образом</w:t>
      </w:r>
      <w:r w:rsidR="00463FDC" w:rsidRPr="005122BA">
        <w:rPr>
          <w:color w:val="000000"/>
          <w:sz w:val="24"/>
          <w:szCs w:val="24"/>
        </w:rPr>
        <w:t>, чтобы у ребенка было меньше побуждений ко лжи, больше</w:t>
      </w:r>
      <w:r>
        <w:rPr>
          <w:color w:val="000000"/>
          <w:sz w:val="24"/>
          <w:szCs w:val="24"/>
        </w:rPr>
        <w:t xml:space="preserve"> к</w:t>
      </w:r>
      <w:r w:rsidR="00463FDC" w:rsidRPr="005122BA">
        <w:rPr>
          <w:color w:val="000000"/>
          <w:sz w:val="24"/>
          <w:szCs w:val="24"/>
        </w:rPr>
        <w:t xml:space="preserve"> искренности.</w:t>
      </w:r>
    </w:p>
    <w:p w:rsidR="00463FDC" w:rsidRPr="005122BA" w:rsidRDefault="00463FDC" w:rsidP="00463FDC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426" w:hanging="142"/>
        <w:jc w:val="both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>Беседуйте с вашим ребенком о том, что такое хорошо и что такое плохо.</w:t>
      </w:r>
    </w:p>
    <w:p w:rsidR="00463FDC" w:rsidRPr="005122BA" w:rsidRDefault="0039377D" w:rsidP="00463FDC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426" w:hanging="142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Позволяйте ребёнку </w:t>
      </w:r>
      <w:r w:rsidR="00463FDC" w:rsidRPr="005122BA">
        <w:rPr>
          <w:iCs/>
          <w:color w:val="000000"/>
          <w:sz w:val="24"/>
          <w:szCs w:val="24"/>
        </w:rPr>
        <w:t>п</w:t>
      </w:r>
      <w:r w:rsidR="00463FDC" w:rsidRPr="005122BA">
        <w:rPr>
          <w:color w:val="000000"/>
          <w:sz w:val="24"/>
          <w:szCs w:val="24"/>
        </w:rPr>
        <w:t>раво на ошибку и возможность ее исправить.</w:t>
      </w:r>
    </w:p>
    <w:p w:rsidR="00463FDC" w:rsidRPr="005122BA" w:rsidRDefault="004C3FAD" w:rsidP="004C3FAD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426" w:hanging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5122BA">
        <w:rPr>
          <w:color w:val="000000"/>
          <w:sz w:val="24"/>
          <w:szCs w:val="24"/>
        </w:rPr>
        <w:t>ересматривайте</w:t>
      </w:r>
      <w:r>
        <w:rPr>
          <w:color w:val="000000"/>
          <w:sz w:val="24"/>
          <w:szCs w:val="24"/>
        </w:rPr>
        <w:t xml:space="preserve"> с</w:t>
      </w:r>
      <w:r w:rsidR="00463FDC" w:rsidRPr="005122BA">
        <w:rPr>
          <w:color w:val="000000"/>
          <w:sz w:val="24"/>
          <w:szCs w:val="24"/>
        </w:rPr>
        <w:t>воевременно семейные правила и требования к ребенку по мере его взросления.</w:t>
      </w:r>
    </w:p>
    <w:p w:rsidR="00000037" w:rsidRPr="005122BA" w:rsidRDefault="00000037" w:rsidP="00000037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426" w:hanging="142"/>
        <w:jc w:val="both"/>
        <w:rPr>
          <w:sz w:val="24"/>
          <w:szCs w:val="24"/>
        </w:rPr>
      </w:pPr>
      <w:r w:rsidRPr="005122BA">
        <w:rPr>
          <w:sz w:val="24"/>
          <w:szCs w:val="24"/>
        </w:rPr>
        <w:t xml:space="preserve">Возможно, стоит </w:t>
      </w:r>
      <w:r w:rsidRPr="005122BA">
        <w:rPr>
          <w:color w:val="000000"/>
          <w:sz w:val="24"/>
          <w:szCs w:val="24"/>
        </w:rPr>
        <w:t>ввести «штраф» за ложь.</w:t>
      </w:r>
    </w:p>
    <w:p w:rsidR="004C3FAD" w:rsidRPr="004C3FAD" w:rsidRDefault="00463FDC" w:rsidP="00463FDC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426" w:hanging="142"/>
        <w:jc w:val="both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 xml:space="preserve">Обсуждайте конкретные ситуации, используйте ролевые игры, для выработки собственного варианта конструктивного выхода из проблемной ситуации. </w:t>
      </w:r>
    </w:p>
    <w:p w:rsidR="00463FDC" w:rsidRPr="005122BA" w:rsidRDefault="004C3FAD" w:rsidP="004C3FAD">
      <w:pPr>
        <w:shd w:val="clear" w:color="auto" w:fill="FFFFFF"/>
        <w:tabs>
          <w:tab w:val="left" w:pos="426"/>
          <w:tab w:val="left" w:pos="567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63FDC" w:rsidRPr="005122BA">
        <w:rPr>
          <w:color w:val="000000"/>
          <w:sz w:val="24"/>
          <w:szCs w:val="24"/>
        </w:rPr>
        <w:t>Примерный алгоритм действий</w:t>
      </w:r>
      <w:r>
        <w:rPr>
          <w:color w:val="000000"/>
          <w:sz w:val="24"/>
          <w:szCs w:val="24"/>
        </w:rPr>
        <w:t xml:space="preserve"> взрослого</w:t>
      </w:r>
      <w:r w:rsidR="00463FDC" w:rsidRPr="005122BA">
        <w:rPr>
          <w:color w:val="000000"/>
          <w:sz w:val="24"/>
          <w:szCs w:val="24"/>
        </w:rPr>
        <w:t>:</w:t>
      </w:r>
    </w:p>
    <w:p w:rsidR="00463FDC" w:rsidRPr="005C3F11" w:rsidRDefault="00463FDC" w:rsidP="00463FD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>Сообщить о том, что Вам известен факт лжи.</w:t>
      </w:r>
      <w:r w:rsidRPr="005C3F1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Расспрашивать ребенка стоит</w:t>
      </w:r>
      <w:r w:rsidRPr="00E16362">
        <w:rPr>
          <w:color w:val="000000"/>
          <w:sz w:val="23"/>
          <w:szCs w:val="23"/>
        </w:rPr>
        <w:t xml:space="preserve"> спокойно, ни в коем случае не рассерженно.</w:t>
      </w:r>
      <w:r w:rsidRPr="005C3F11">
        <w:rPr>
          <w:color w:val="000000"/>
          <w:sz w:val="23"/>
          <w:szCs w:val="23"/>
        </w:rPr>
        <w:t xml:space="preserve"> </w:t>
      </w:r>
      <w:r w:rsidRPr="00E16362">
        <w:rPr>
          <w:color w:val="000000"/>
          <w:sz w:val="23"/>
          <w:szCs w:val="23"/>
        </w:rPr>
        <w:t>Иногда он не говорит вам правды, потому</w:t>
      </w:r>
      <w:r w:rsidR="00000037">
        <w:rPr>
          <w:color w:val="000000"/>
          <w:sz w:val="23"/>
          <w:szCs w:val="23"/>
        </w:rPr>
        <w:t>,</w:t>
      </w:r>
      <w:r w:rsidRPr="00E16362">
        <w:rPr>
          <w:color w:val="000000"/>
          <w:sz w:val="23"/>
          <w:szCs w:val="23"/>
        </w:rPr>
        <w:t xml:space="preserve"> что вы в плохом настроении, и он просто боится. Хотя и до, и после расспросов о</w:t>
      </w:r>
      <w:r>
        <w:rPr>
          <w:color w:val="000000"/>
          <w:sz w:val="23"/>
          <w:szCs w:val="23"/>
        </w:rPr>
        <w:t>н готов признаться, но в тот са</w:t>
      </w:r>
      <w:r w:rsidRPr="00E16362">
        <w:rPr>
          <w:color w:val="000000"/>
          <w:sz w:val="23"/>
          <w:szCs w:val="23"/>
        </w:rPr>
        <w:t>мый момент боязнь удерживает его от этого</w:t>
      </w:r>
      <w:r>
        <w:rPr>
          <w:color w:val="000000"/>
          <w:sz w:val="23"/>
          <w:szCs w:val="23"/>
        </w:rPr>
        <w:t>. Надежный способ выяснить прав</w:t>
      </w:r>
      <w:r w:rsidRPr="00E16362">
        <w:rPr>
          <w:color w:val="000000"/>
          <w:sz w:val="23"/>
          <w:szCs w:val="23"/>
        </w:rPr>
        <w:t>ду - по-хорошему договориться.</w:t>
      </w:r>
      <w:r w:rsidRPr="005C3F11">
        <w:rPr>
          <w:color w:val="000000"/>
          <w:sz w:val="23"/>
          <w:szCs w:val="23"/>
        </w:rPr>
        <w:t xml:space="preserve"> </w:t>
      </w:r>
    </w:p>
    <w:p w:rsidR="00463FDC" w:rsidRPr="005122BA" w:rsidRDefault="00463FDC" w:rsidP="00463FD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 xml:space="preserve">Дать возможность </w:t>
      </w:r>
      <w:r w:rsidR="00000037" w:rsidRPr="005122BA">
        <w:rPr>
          <w:color w:val="000000"/>
          <w:sz w:val="24"/>
          <w:szCs w:val="24"/>
        </w:rPr>
        <w:t xml:space="preserve">ребенку </w:t>
      </w:r>
      <w:r w:rsidRPr="005122BA">
        <w:rPr>
          <w:color w:val="000000"/>
          <w:sz w:val="24"/>
          <w:szCs w:val="24"/>
        </w:rPr>
        <w:t>рассказать свою версию.</w:t>
      </w:r>
      <w:r w:rsidRPr="005C3F1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Начи</w:t>
      </w:r>
      <w:r w:rsidRPr="00E16362">
        <w:rPr>
          <w:color w:val="000000"/>
          <w:sz w:val="23"/>
          <w:szCs w:val="23"/>
        </w:rPr>
        <w:t xml:space="preserve">нать расспросы надо с незначительных мелочей, чтобы не вынуждать ребенка сразу по крупному лгать только из-за того, </w:t>
      </w:r>
      <w:r>
        <w:rPr>
          <w:color w:val="000000"/>
          <w:sz w:val="23"/>
          <w:szCs w:val="23"/>
        </w:rPr>
        <w:t>что он напуган уже первым вопро</w:t>
      </w:r>
      <w:r w:rsidRPr="00E16362">
        <w:rPr>
          <w:color w:val="000000"/>
          <w:sz w:val="23"/>
          <w:szCs w:val="23"/>
        </w:rPr>
        <w:t>сом. Если спрашивать спокойно и естественно, то у ребенка не возникнет необходимости сразу оправдываться.</w:t>
      </w:r>
    </w:p>
    <w:p w:rsidR="00463FDC" w:rsidRPr="005122BA" w:rsidRDefault="00463FDC" w:rsidP="00463FDC">
      <w:pPr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 w:rsidRPr="005122BA">
        <w:rPr>
          <w:color w:val="000000"/>
          <w:sz w:val="24"/>
          <w:szCs w:val="24"/>
        </w:rPr>
        <w:t>Дать возможность исправить ситуацию.</w:t>
      </w:r>
      <w:r>
        <w:rPr>
          <w:color w:val="000000"/>
          <w:sz w:val="24"/>
          <w:szCs w:val="24"/>
        </w:rPr>
        <w:t xml:space="preserve"> </w:t>
      </w:r>
    </w:p>
    <w:p w:rsidR="00463FDC" w:rsidRPr="00B67642" w:rsidRDefault="00463FDC" w:rsidP="00463FDC">
      <w:pPr>
        <w:shd w:val="clear" w:color="auto" w:fill="FFFFFF"/>
        <w:spacing w:line="360" w:lineRule="auto"/>
        <w:ind w:left="284" w:right="62" w:firstLine="284"/>
        <w:jc w:val="both"/>
        <w:rPr>
          <w:i/>
          <w:sz w:val="24"/>
          <w:szCs w:val="24"/>
        </w:rPr>
      </w:pPr>
      <w:r w:rsidRPr="00B67642">
        <w:rPr>
          <w:i/>
          <w:color w:val="000000"/>
          <w:sz w:val="24"/>
          <w:szCs w:val="24"/>
        </w:rPr>
        <w:t>Если ваши отношения с ребенком построены на взаимном доверии, если ребенок знает, что вы уважаете его право на личную жизнь и всегда готовы прийти ему на помощь, то он будет откровенен с вами.</w:t>
      </w:r>
      <w:r w:rsidRPr="00B67642">
        <w:rPr>
          <w:i/>
          <w:sz w:val="24"/>
          <w:szCs w:val="24"/>
        </w:rPr>
        <w:t xml:space="preserve"> </w:t>
      </w:r>
      <w:r w:rsidRPr="00B67642">
        <w:rPr>
          <w:i/>
          <w:color w:val="000000"/>
          <w:sz w:val="24"/>
          <w:szCs w:val="24"/>
        </w:rPr>
        <w:t>В непростой для себя ситуации ребенок обязательно обратится к тому, кто проявляет искренний интерес к нему и его проблемам. Хорошо, когда у него есть возможность обратиться за помощью к родным и учителям, а не к сомнительной компании во дворе или первому встречному.</w:t>
      </w:r>
    </w:p>
    <w:p w:rsidR="00463FDC" w:rsidRDefault="00463FDC" w:rsidP="00463FDC">
      <w:pPr>
        <w:shd w:val="clear" w:color="auto" w:fill="FFFFFF"/>
      </w:pPr>
    </w:p>
    <w:p w:rsidR="00000037" w:rsidRDefault="00000037" w:rsidP="00DD05BA">
      <w:pPr>
        <w:shd w:val="clear" w:color="auto" w:fill="FFFFFF"/>
        <w:ind w:left="284"/>
      </w:pPr>
      <w:r>
        <w:t>Руководитель ГПМПК: Букреева Н.И.</w:t>
      </w:r>
    </w:p>
    <w:p w:rsidR="00463FDC" w:rsidRDefault="00463FDC" w:rsidP="00DD05BA">
      <w:pPr>
        <w:shd w:val="clear" w:color="auto" w:fill="FFFFFF"/>
        <w:ind w:left="284"/>
      </w:pPr>
      <w:r>
        <w:t>Педагог-психолог ГПМПК</w:t>
      </w:r>
      <w:r w:rsidR="00000037">
        <w:t xml:space="preserve">: </w:t>
      </w:r>
      <w:r>
        <w:t xml:space="preserve"> Евтушок В.П.</w:t>
      </w:r>
    </w:p>
    <w:sectPr w:rsidR="00463FDC" w:rsidSect="0039377D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827"/>
    <w:multiLevelType w:val="hybridMultilevel"/>
    <w:tmpl w:val="EAB4ABFA"/>
    <w:lvl w:ilvl="0" w:tplc="E36E8626">
      <w:start w:val="1"/>
      <w:numFmt w:val="decimal"/>
      <w:lvlText w:val="%1."/>
      <w:lvlJc w:val="left"/>
      <w:pPr>
        <w:ind w:left="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abstractNum w:abstractNumId="1">
    <w:nsid w:val="5E830965"/>
    <w:multiLevelType w:val="hybridMultilevel"/>
    <w:tmpl w:val="122EE63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63FDC"/>
    <w:rsid w:val="00000037"/>
    <w:rsid w:val="0023323F"/>
    <w:rsid w:val="0039377D"/>
    <w:rsid w:val="00463FDC"/>
    <w:rsid w:val="004C3FAD"/>
    <w:rsid w:val="006B126F"/>
    <w:rsid w:val="00820D63"/>
    <w:rsid w:val="008337BA"/>
    <w:rsid w:val="0098662E"/>
    <w:rsid w:val="00A323E2"/>
    <w:rsid w:val="00B77875"/>
    <w:rsid w:val="00D75D03"/>
    <w:rsid w:val="00DD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F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C9D19-07D6-4300-9406-C30D5FEF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2012-12-13T05:09:00Z</dcterms:created>
  <dcterms:modified xsi:type="dcterms:W3CDTF">2012-12-21T03:50:00Z</dcterms:modified>
</cp:coreProperties>
</file>